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CD" w:rsidRPr="00EA5AB0" w:rsidRDefault="0008151D" w:rsidP="00C74F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EA5AB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LỚP NÀO ĐÃ HỌC QUA BÀI RỒI THÌ GHI BÀI TIẾP THEO!</w:t>
      </w:r>
    </w:p>
    <w:p w:rsidR="0008151D" w:rsidRDefault="0008151D" w:rsidP="000815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FCD" w:rsidRPr="00E64B98" w:rsidRDefault="00C74FCD" w:rsidP="00081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CHỦ ĐỀ</w:t>
      </w:r>
      <w:r w:rsidRPr="00E64B98">
        <w:rPr>
          <w:rFonts w:ascii="Times New Roman" w:hAnsi="Times New Roman" w:cs="Times New Roman"/>
          <w:b/>
          <w:sz w:val="24"/>
          <w:szCs w:val="24"/>
        </w:rPr>
        <w:t xml:space="preserve"> QUẢ VÀ HẠT</w:t>
      </w:r>
      <w:r>
        <w:rPr>
          <w:rFonts w:ascii="Times New Roman" w:hAnsi="Times New Roman" w:cs="Times New Roman"/>
          <w:b/>
          <w:sz w:val="24"/>
          <w:szCs w:val="24"/>
        </w:rPr>
        <w:t xml:space="preserve"> (tiếp theo)</w:t>
      </w:r>
    </w:p>
    <w:p w:rsidR="00C74FCD" w:rsidRDefault="00C74FCD" w:rsidP="00C74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CD" w:rsidRDefault="00C74FCD" w:rsidP="00C7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CD">
        <w:rPr>
          <w:rFonts w:ascii="Times New Roman" w:hAnsi="Times New Roman" w:cs="Times New Roman"/>
          <w:b/>
          <w:sz w:val="24"/>
          <w:szCs w:val="24"/>
        </w:rPr>
        <w:t>III. PHÁT TÁN CỦA QUẢ VÀ HẠT</w:t>
      </w:r>
    </w:p>
    <w:p w:rsidR="00E82F1D" w:rsidRPr="00C74FCD" w:rsidRDefault="00E82F1D" w:rsidP="00C7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FCD" w:rsidRPr="00E82F1D" w:rsidRDefault="00C74FCD" w:rsidP="00C74F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Các cách phát tán của quả và hạt</w:t>
      </w:r>
    </w:p>
    <w:p w:rsidR="00C74FCD" w:rsidRDefault="00C74FCD" w:rsidP="00C74FC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 3 cách phát tán của quả và hạt:</w:t>
      </w:r>
    </w:p>
    <w:p w:rsidR="00C74FCD" w:rsidRDefault="00C74FCD" w:rsidP="00C74F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Tự phát tán</w:t>
      </w:r>
    </w:p>
    <w:p w:rsidR="00C74FCD" w:rsidRDefault="00C74FCD" w:rsidP="00C74F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Phát tán nhờ gió</w:t>
      </w:r>
    </w:p>
    <w:p w:rsidR="00C74FCD" w:rsidRDefault="00C74FCD" w:rsidP="00C74F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Phát tán nhờ động vật</w:t>
      </w:r>
    </w:p>
    <w:p w:rsidR="00E82F1D" w:rsidRDefault="00E82F1D" w:rsidP="00E82F1D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74FCD" w:rsidRPr="00E82F1D" w:rsidRDefault="00C74FCD" w:rsidP="00C74F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Đặc điểm thích nghi với các cách phát tán của quả và hạt</w:t>
      </w:r>
    </w:p>
    <w:p w:rsidR="00C74FCD" w:rsidRDefault="00C74FCD" w:rsidP="00C74F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74FCD">
        <w:rPr>
          <w:rFonts w:ascii="Times New Roman" w:hAnsi="Times New Roman" w:cs="Times New Roman"/>
          <w:sz w:val="24"/>
          <w:szCs w:val="24"/>
        </w:rPr>
        <w:t xml:space="preserve">ự phát tán là quả khô nẻ </w:t>
      </w:r>
    </w:p>
    <w:p w:rsidR="00C74FCD" w:rsidRDefault="00C74FCD" w:rsidP="00C74F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74FCD">
        <w:rPr>
          <w:rFonts w:ascii="Times New Roman" w:hAnsi="Times New Roman" w:cs="Times New Roman"/>
          <w:sz w:val="24"/>
          <w:szCs w:val="24"/>
        </w:rPr>
        <w:t>hát tán nhờ gió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74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quả và hạt</w:t>
      </w:r>
      <w:r w:rsidRPr="00C74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nhỏ nhẹ, </w:t>
      </w:r>
      <w:r w:rsidRPr="00C74FCD">
        <w:rPr>
          <w:rFonts w:ascii="Times New Roman" w:hAnsi="Times New Roman" w:cs="Times New Roman"/>
          <w:sz w:val="24"/>
          <w:szCs w:val="24"/>
        </w:rPr>
        <w:t>có lông hoặc có cánh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FCD" w:rsidRDefault="0008151D" w:rsidP="00C74F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74FCD" w:rsidRPr="00C74FCD">
        <w:rPr>
          <w:rFonts w:ascii="Times New Roman" w:hAnsi="Times New Roman" w:cs="Times New Roman"/>
          <w:sz w:val="24"/>
          <w:szCs w:val="24"/>
        </w:rPr>
        <w:t>hát tán nhờ động vật</w:t>
      </w:r>
      <w:r w:rsidR="00C74FCD">
        <w:rPr>
          <w:rFonts w:ascii="Times New Roman" w:hAnsi="Times New Roman" w:cs="Times New Roman"/>
          <w:sz w:val="24"/>
          <w:szCs w:val="24"/>
        </w:rPr>
        <w:t>:</w:t>
      </w:r>
      <w:r w:rsidR="00C74FCD" w:rsidRPr="00C74FCD">
        <w:rPr>
          <w:rFonts w:ascii="Times New Roman" w:hAnsi="Times New Roman" w:cs="Times New Roman"/>
          <w:sz w:val="24"/>
          <w:szCs w:val="24"/>
        </w:rPr>
        <w:t xml:space="preserve"> quả và hạt có mùi </w:t>
      </w:r>
      <w:r w:rsidR="00C74FCD">
        <w:rPr>
          <w:rFonts w:ascii="Times New Roman" w:hAnsi="Times New Roman" w:cs="Times New Roman"/>
          <w:sz w:val="24"/>
          <w:szCs w:val="24"/>
        </w:rPr>
        <w:t xml:space="preserve">vị </w:t>
      </w:r>
      <w:r w:rsidR="00C74FCD" w:rsidRPr="00C74FCD">
        <w:rPr>
          <w:rFonts w:ascii="Times New Roman" w:hAnsi="Times New Roman" w:cs="Times New Roman"/>
          <w:sz w:val="24"/>
          <w:szCs w:val="24"/>
        </w:rPr>
        <w:t>hoặc có gai móc</w:t>
      </w:r>
      <w:r w:rsidR="00C74FCD">
        <w:rPr>
          <w:rFonts w:ascii="Times New Roman" w:hAnsi="Times New Roman" w:cs="Times New Roman"/>
          <w:sz w:val="24"/>
          <w:szCs w:val="24"/>
        </w:rPr>
        <w:t>.</w:t>
      </w:r>
    </w:p>
    <w:p w:rsidR="00C74FCD" w:rsidRPr="00C74FCD" w:rsidRDefault="00C74FCD" w:rsidP="00E82F1D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82F1D" w:rsidRDefault="00E82F1D" w:rsidP="00E82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IV. NHỮNG ĐIỀU KIỆN CẦN CHO HẠT NẢY MẦM</w:t>
      </w:r>
    </w:p>
    <w:p w:rsidR="0008151D" w:rsidRPr="00E82F1D" w:rsidRDefault="0008151D" w:rsidP="00E82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FCD" w:rsidRDefault="00E82F1D" w:rsidP="00E82F1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 xml:space="preserve"> Thí nghiệm về những điều kiện cần cho hạt nảy mầm</w:t>
      </w:r>
    </w:p>
    <w:p w:rsidR="00E82F1D" w:rsidRDefault="00E82F1D" w:rsidP="00E82F1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Thí nghiệm 1: </w:t>
      </w:r>
    </w:p>
    <w:p w:rsidR="00E82F1D" w:rsidRDefault="00E82F1D" w:rsidP="00E82F1D">
      <w:pPr>
        <w:pStyle w:val="ListParagraph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 Chuẩn bị: SGK</w:t>
      </w:r>
    </w:p>
    <w:p w:rsidR="00E82F1D" w:rsidRPr="00E82F1D" w:rsidRDefault="00E82F1D" w:rsidP="00E82F1D">
      <w:pPr>
        <w:pStyle w:val="ListParagraph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Kết quả: </w:t>
      </w:r>
      <w:r w:rsidRPr="00E82F1D">
        <w:rPr>
          <w:rFonts w:ascii="Times New Roman" w:hAnsi="Times New Roman" w:cs="Times New Roman"/>
          <w:sz w:val="24"/>
          <w:szCs w:val="24"/>
        </w:rPr>
        <w:t>cốc 1 và 2 không nảy mầm, cốc 3 hạt nảy mầm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2F1D" w:rsidRPr="00E82F1D" w:rsidRDefault="00E82F1D" w:rsidP="00E82F1D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rPr>
          <w:rFonts w:eastAsiaTheme="minorHAnsi"/>
        </w:rPr>
      </w:pPr>
      <w:r>
        <w:rPr>
          <w:rFonts w:eastAsiaTheme="minorHAnsi"/>
          <w:b/>
          <w:bCs/>
        </w:rPr>
        <w:t xml:space="preserve">+ </w:t>
      </w:r>
      <w:r w:rsidRPr="00E82F1D">
        <w:rPr>
          <w:rFonts w:eastAsiaTheme="minorHAnsi"/>
          <w:b/>
          <w:bCs/>
        </w:rPr>
        <w:t xml:space="preserve"> Nhận xét:</w:t>
      </w:r>
    </w:p>
    <w:p w:rsidR="00E82F1D" w:rsidRPr="00E82F1D" w:rsidRDefault="00E82F1D" w:rsidP="00E82F1D">
      <w:pPr>
        <w:pStyle w:val="ListParagraph"/>
        <w:numPr>
          <w:ilvl w:val="0"/>
          <w:numId w:val="4"/>
        </w:numPr>
        <w:spacing w:after="0" w:line="276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 xml:space="preserve"> Hạt ở cốc 1 không nảy mầm vì: hạt thiếu </w:t>
      </w:r>
      <w:r w:rsidR="00CD1C61">
        <w:rPr>
          <w:rFonts w:ascii="Times New Roman" w:hAnsi="Times New Roman" w:cs="Times New Roman"/>
          <w:sz w:val="24"/>
          <w:szCs w:val="24"/>
        </w:rPr>
        <w:t>độ ẩm</w:t>
      </w:r>
    </w:p>
    <w:p w:rsidR="00E82F1D" w:rsidRPr="00E82F1D" w:rsidRDefault="00E82F1D" w:rsidP="00E82F1D">
      <w:pPr>
        <w:pStyle w:val="ListParagraph"/>
        <w:numPr>
          <w:ilvl w:val="0"/>
          <w:numId w:val="4"/>
        </w:numPr>
        <w:spacing w:after="0" w:line="276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 xml:space="preserve"> Hạt ở cốc 2 không nảy mầm vì: hạt bị ngâm ngập trong nước </w:t>
      </w:r>
      <w:r>
        <w:rPr>
          <w:rFonts w:ascii="Times New Roman" w:hAnsi="Times New Roman" w:cs="Times New Roman"/>
          <w:sz w:val="24"/>
          <w:szCs w:val="24"/>
        </w:rPr>
        <w:t xml:space="preserve">-&gt; </w:t>
      </w:r>
      <w:r w:rsidRPr="00E82F1D">
        <w:rPr>
          <w:rFonts w:ascii="Times New Roman" w:hAnsi="Times New Roman" w:cs="Times New Roman"/>
          <w:sz w:val="24"/>
          <w:szCs w:val="24"/>
        </w:rPr>
        <w:t>hạt không có không khí</w:t>
      </w:r>
      <w:r>
        <w:rPr>
          <w:rFonts w:ascii="Times New Roman" w:hAnsi="Times New Roman" w:cs="Times New Roman"/>
          <w:sz w:val="24"/>
          <w:szCs w:val="24"/>
        </w:rPr>
        <w:t xml:space="preserve"> nên không nảy mầm</w:t>
      </w:r>
    </w:p>
    <w:p w:rsidR="00E82F1D" w:rsidRDefault="00E82F1D" w:rsidP="00E82F1D">
      <w:pPr>
        <w:pStyle w:val="ListParagraph"/>
        <w:numPr>
          <w:ilvl w:val="0"/>
          <w:numId w:val="4"/>
        </w:numPr>
        <w:spacing w:after="0" w:line="276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 xml:space="preserve"> Hạt ở cốc 3 này mầm vì: hạt có đủ </w:t>
      </w:r>
      <w:r w:rsidR="00CD1C61">
        <w:rPr>
          <w:rFonts w:ascii="Times New Roman" w:hAnsi="Times New Roman" w:cs="Times New Roman"/>
          <w:sz w:val="24"/>
          <w:szCs w:val="24"/>
        </w:rPr>
        <w:t>độ ẩm</w:t>
      </w:r>
      <w:r w:rsidRPr="00E82F1D">
        <w:rPr>
          <w:rFonts w:ascii="Times New Roman" w:hAnsi="Times New Roman" w:cs="Times New Roman"/>
          <w:sz w:val="24"/>
          <w:szCs w:val="24"/>
        </w:rPr>
        <w:t xml:space="preserve"> và không khí</w:t>
      </w:r>
    </w:p>
    <w:p w:rsidR="0008151D" w:rsidRDefault="0008151D" w:rsidP="0008151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Thí nghiệm 2: </w:t>
      </w:r>
    </w:p>
    <w:p w:rsidR="0008151D" w:rsidRDefault="0008151D" w:rsidP="0008151D">
      <w:pPr>
        <w:pStyle w:val="ListParagraph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Chuẩn bị: SGK</w:t>
      </w:r>
    </w:p>
    <w:p w:rsidR="0008151D" w:rsidRDefault="0008151D" w:rsidP="0008151D">
      <w:pPr>
        <w:pStyle w:val="ListParagraph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Kết quả: </w:t>
      </w:r>
      <w:r w:rsidRPr="0008151D">
        <w:rPr>
          <w:rFonts w:ascii="Times New Roman" w:hAnsi="Times New Roman" w:cs="Times New Roman"/>
          <w:sz w:val="24"/>
          <w:szCs w:val="24"/>
        </w:rPr>
        <w:t xml:space="preserve">hạt trong cốc thí nghiệm không nảy mầm vì: nhiệt độ trong thùng nước đá </w:t>
      </w:r>
      <w:r>
        <w:rPr>
          <w:rFonts w:ascii="Times New Roman" w:hAnsi="Times New Roman" w:cs="Times New Roman"/>
          <w:sz w:val="24"/>
          <w:szCs w:val="24"/>
        </w:rPr>
        <w:t>quá thấp.</w:t>
      </w:r>
    </w:p>
    <w:p w:rsidR="0008151D" w:rsidRPr="00037580" w:rsidRDefault="0008151D" w:rsidP="00037580">
      <w:pPr>
        <w:pStyle w:val="NormalWeb"/>
        <w:numPr>
          <w:ilvl w:val="0"/>
          <w:numId w:val="5"/>
        </w:numPr>
        <w:shd w:val="clear" w:color="auto" w:fill="FFFFFF"/>
        <w:tabs>
          <w:tab w:val="left" w:pos="1080"/>
        </w:tabs>
        <w:spacing w:before="0" w:beforeAutospacing="0" w:after="240" w:afterAutospacing="0"/>
        <w:ind w:left="720" w:hanging="270"/>
        <w:rPr>
          <w:rFonts w:eastAsiaTheme="minorHAnsi"/>
        </w:rPr>
      </w:pPr>
      <w:r>
        <w:t>Kết luận</w:t>
      </w:r>
      <w:r w:rsidRPr="0008151D">
        <w:rPr>
          <w:rFonts w:eastAsiaTheme="minorHAnsi"/>
        </w:rPr>
        <w:t xml:space="preserve">: </w:t>
      </w:r>
      <w:r w:rsidR="00037580" w:rsidRPr="00037580">
        <w:rPr>
          <w:rFonts w:eastAsiaTheme="minorHAnsi"/>
        </w:rPr>
        <w:t xml:space="preserve">- </w:t>
      </w:r>
      <w:r w:rsidR="00037580">
        <w:rPr>
          <w:rFonts w:eastAsiaTheme="minorHAnsi"/>
        </w:rPr>
        <w:t>Muốn hạt nảy mầm cần có</w:t>
      </w:r>
      <w:r w:rsidR="00037580" w:rsidRPr="00037580">
        <w:rPr>
          <w:rFonts w:eastAsiaTheme="minorHAnsi"/>
        </w:rPr>
        <w:t xml:space="preserve"> </w:t>
      </w:r>
      <w:r w:rsidRPr="00037580">
        <w:rPr>
          <w:rFonts w:eastAsiaTheme="minorHAnsi"/>
        </w:rPr>
        <w:t>độ ẩm, không khí và nhiệt độ</w:t>
      </w:r>
      <w:r w:rsidR="00037580">
        <w:rPr>
          <w:rFonts w:eastAsiaTheme="minorHAnsi"/>
        </w:rPr>
        <w:t xml:space="preserve"> phù hợp.</w:t>
      </w:r>
    </w:p>
    <w:p w:rsidR="00037580" w:rsidRDefault="0008151D" w:rsidP="0008151D">
      <w:pPr>
        <w:pStyle w:val="NormalWeb"/>
        <w:shd w:val="clear" w:color="auto" w:fill="FFFFFF"/>
        <w:spacing w:before="0" w:beforeAutospacing="0" w:after="240" w:afterAutospacing="0"/>
        <w:ind w:left="720"/>
        <w:rPr>
          <w:rFonts w:eastAsiaTheme="minorHAnsi"/>
        </w:rPr>
      </w:pPr>
      <w:r w:rsidRPr="0008151D">
        <w:rPr>
          <w:rFonts w:eastAsiaTheme="minorHAnsi"/>
        </w:rPr>
        <w:t xml:space="preserve">- </w:t>
      </w:r>
      <w:r w:rsidR="00037580">
        <w:rPr>
          <w:rFonts w:eastAsiaTheme="minorHAnsi"/>
        </w:rPr>
        <w:t xml:space="preserve">Ngoài ra </w:t>
      </w:r>
      <w:r w:rsidRPr="0008151D">
        <w:rPr>
          <w:rFonts w:eastAsiaTheme="minorHAnsi"/>
        </w:rPr>
        <w:t xml:space="preserve">chất lượng của hạt giống </w:t>
      </w:r>
      <w:r w:rsidR="00037580">
        <w:rPr>
          <w:rFonts w:eastAsiaTheme="minorHAnsi"/>
        </w:rPr>
        <w:t xml:space="preserve">phải </w:t>
      </w:r>
      <w:r w:rsidRPr="0008151D">
        <w:rPr>
          <w:rFonts w:eastAsiaTheme="minorHAnsi"/>
        </w:rPr>
        <w:t>tốt, không bị sâu mọt, sứt sẹo hoặc mố</w:t>
      </w:r>
      <w:r w:rsidR="00037580">
        <w:rPr>
          <w:rFonts w:eastAsiaTheme="minorHAnsi"/>
        </w:rPr>
        <w:t>c.</w:t>
      </w:r>
    </w:p>
    <w:p w:rsidR="0008151D" w:rsidRDefault="0008151D" w:rsidP="0008151D">
      <w:pPr>
        <w:pStyle w:val="NormalWeb"/>
        <w:shd w:val="clear" w:color="auto" w:fill="FFFFFF"/>
        <w:spacing w:before="0" w:beforeAutospacing="0" w:after="240" w:afterAutospacing="0"/>
        <w:ind w:left="720"/>
        <w:rPr>
          <w:rFonts w:eastAsiaTheme="minorHAnsi"/>
          <w:b/>
        </w:rPr>
      </w:pPr>
      <w:r w:rsidRPr="0008151D">
        <w:rPr>
          <w:rFonts w:eastAsiaTheme="minorHAnsi"/>
          <w:b/>
        </w:rPr>
        <w:t>2. Những hiểu biết về điều kiện nảy mầm của hạt được vận dụng như thế nào trong sản xuất?</w:t>
      </w:r>
    </w:p>
    <w:p w:rsidR="00C74FCD" w:rsidRPr="00EA5AB0" w:rsidRDefault="0008151D" w:rsidP="00EA5AB0">
      <w:pPr>
        <w:pStyle w:val="NormalWeb"/>
        <w:shd w:val="clear" w:color="auto" w:fill="FFFFFF"/>
        <w:spacing w:before="0" w:beforeAutospacing="0" w:after="240" w:afterAutospacing="0"/>
        <w:ind w:left="720"/>
        <w:rPr>
          <w:rFonts w:eastAsiaTheme="minorHAnsi"/>
        </w:rPr>
      </w:pPr>
      <w:r w:rsidRPr="0008151D">
        <w:rPr>
          <w:rFonts w:eastAsiaTheme="minorHAnsi"/>
        </w:rPr>
        <w:t>- Khi gieo hạt phải làm đất tơi xốp, phải chăm sóc hạt gieo: chống úng, chống hạn, chống rét, phải gieo hạt đúng thời vụ.</w:t>
      </w:r>
    </w:p>
    <w:p w:rsidR="00C74FCD" w:rsidRPr="00E64B98" w:rsidRDefault="00C74FCD" w:rsidP="00EA5A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B98">
        <w:rPr>
          <w:rFonts w:ascii="Times New Roman" w:hAnsi="Times New Roman" w:cs="Times New Roman"/>
          <w:b/>
          <w:sz w:val="24"/>
          <w:szCs w:val="24"/>
        </w:rPr>
        <w:t>BÀI 36 TỔNG KẾT VỀ CÂY CÓ HOA</w:t>
      </w:r>
    </w:p>
    <w:p w:rsidR="00C74FCD" w:rsidRPr="00E64B98" w:rsidRDefault="00EA5AB0" w:rsidP="00EA5AB0">
      <w:pPr>
        <w:spacing w:after="0" w:line="276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B98">
        <w:rPr>
          <w:rFonts w:ascii="Times New Roman" w:hAnsi="Times New Roman" w:cs="Times New Roman"/>
          <w:b/>
          <w:sz w:val="24"/>
          <w:szCs w:val="24"/>
        </w:rPr>
        <w:t xml:space="preserve">I. CÂY LÀ MỘT THỂ THỐNG NHẤT </w:t>
      </w:r>
    </w:p>
    <w:p w:rsidR="00C74FCD" w:rsidRPr="00E64B98" w:rsidRDefault="00C74FCD" w:rsidP="00EA5AB0">
      <w:pPr>
        <w:spacing w:after="0" w:line="276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B98">
        <w:rPr>
          <w:rFonts w:ascii="Times New Roman" w:hAnsi="Times New Roman" w:cs="Times New Roman"/>
          <w:b/>
          <w:sz w:val="24"/>
          <w:szCs w:val="24"/>
        </w:rPr>
        <w:t>1. Sự thống nhất giữa cấu tạo và chức năng của mỗi cơ quan ở cây có hoa</w:t>
      </w:r>
    </w:p>
    <w:p w:rsidR="00C74FCD" w:rsidRPr="00E64B98" w:rsidRDefault="00C74FCD" w:rsidP="00EA5AB0">
      <w:pPr>
        <w:spacing w:after="0"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64B98">
        <w:rPr>
          <w:rFonts w:ascii="Times New Roman" w:hAnsi="Times New Roman" w:cs="Times New Roman"/>
          <w:sz w:val="24"/>
          <w:szCs w:val="24"/>
        </w:rPr>
        <w:t xml:space="preserve"> Cây có hoa là một thể thống nhất vì có sự phù hợp giữa cấu tạo và chức năng trong mỗi cơ quan.</w:t>
      </w:r>
    </w:p>
    <w:p w:rsidR="00C74FCD" w:rsidRPr="00E64B98" w:rsidRDefault="00C74FCD" w:rsidP="00EA5AB0">
      <w:pPr>
        <w:spacing w:after="0" w:line="276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B98">
        <w:rPr>
          <w:rFonts w:ascii="Times New Roman" w:hAnsi="Times New Roman" w:cs="Times New Roman"/>
          <w:b/>
          <w:sz w:val="24"/>
          <w:szCs w:val="24"/>
        </w:rPr>
        <w:t>2. Sự thống nhất về chức năng giữa các cơ quan ở cây có hoa</w:t>
      </w:r>
    </w:p>
    <w:p w:rsidR="00C74FCD" w:rsidRPr="00E64B98" w:rsidRDefault="00C74FCD" w:rsidP="00EA5AB0">
      <w:pPr>
        <w:spacing w:after="0"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64B98">
        <w:rPr>
          <w:rFonts w:ascii="Times New Roman" w:hAnsi="Times New Roman" w:cs="Times New Roman"/>
          <w:sz w:val="24"/>
          <w:szCs w:val="24"/>
        </w:rPr>
        <w:t xml:space="preserve">- Các cơ quan có mối liên hệ chặt chẽ, hỗ trợ nhau, thống nhất với nhau. </w:t>
      </w:r>
    </w:p>
    <w:p w:rsidR="008C11C6" w:rsidRPr="0008151D" w:rsidRDefault="00C74FCD" w:rsidP="00EA5AB0">
      <w:pPr>
        <w:spacing w:after="0"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64B98">
        <w:rPr>
          <w:rFonts w:ascii="Times New Roman" w:hAnsi="Times New Roman" w:cs="Times New Roman"/>
          <w:sz w:val="24"/>
          <w:szCs w:val="24"/>
        </w:rPr>
        <w:t>- Tác động vào một cơ quan sẽ ảnh hưởng đến cơ quan khác và toàn bộ cây</w:t>
      </w:r>
    </w:p>
    <w:sectPr w:rsidR="008C11C6" w:rsidRPr="0008151D" w:rsidSect="0008151D">
      <w:pgSz w:w="12240" w:h="15840"/>
      <w:pgMar w:top="450" w:right="144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69A"/>
    <w:multiLevelType w:val="hybridMultilevel"/>
    <w:tmpl w:val="A2F8A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74847"/>
    <w:multiLevelType w:val="hybridMultilevel"/>
    <w:tmpl w:val="058A03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DF6ED0"/>
    <w:multiLevelType w:val="hybridMultilevel"/>
    <w:tmpl w:val="517EB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56BA4"/>
    <w:multiLevelType w:val="hybridMultilevel"/>
    <w:tmpl w:val="C810868A"/>
    <w:lvl w:ilvl="0" w:tplc="3154C8B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E13268"/>
    <w:multiLevelType w:val="hybridMultilevel"/>
    <w:tmpl w:val="702CAEFE"/>
    <w:lvl w:ilvl="0" w:tplc="FC3AD27C">
      <w:start w:val="4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CD"/>
    <w:rsid w:val="00037580"/>
    <w:rsid w:val="00067C79"/>
    <w:rsid w:val="0008151D"/>
    <w:rsid w:val="008C11C6"/>
    <w:rsid w:val="00C74FCD"/>
    <w:rsid w:val="00CD1C61"/>
    <w:rsid w:val="00E82F1D"/>
    <w:rsid w:val="00EA5AB0"/>
    <w:rsid w:val="00F0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F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2F1D"/>
    <w:rPr>
      <w:b/>
      <w:bCs/>
    </w:rPr>
  </w:style>
  <w:style w:type="character" w:customStyle="1" w:styleId="mjx-char">
    <w:name w:val="mjx-char"/>
    <w:basedOn w:val="DefaultParagraphFont"/>
    <w:rsid w:val="00E82F1D"/>
  </w:style>
  <w:style w:type="character" w:customStyle="1" w:styleId="mjxassistivemathml">
    <w:name w:val="mjx_assistive_mathml"/>
    <w:basedOn w:val="DefaultParagraphFont"/>
    <w:rsid w:val="00E82F1D"/>
  </w:style>
  <w:style w:type="character" w:customStyle="1" w:styleId="mrel">
    <w:name w:val="mrel"/>
    <w:basedOn w:val="DefaultParagraphFont"/>
    <w:rsid w:val="00E82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F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2F1D"/>
    <w:rPr>
      <w:b/>
      <w:bCs/>
    </w:rPr>
  </w:style>
  <w:style w:type="character" w:customStyle="1" w:styleId="mjx-char">
    <w:name w:val="mjx-char"/>
    <w:basedOn w:val="DefaultParagraphFont"/>
    <w:rsid w:val="00E82F1D"/>
  </w:style>
  <w:style w:type="character" w:customStyle="1" w:styleId="mjxassistivemathml">
    <w:name w:val="mjx_assistive_mathml"/>
    <w:basedOn w:val="DefaultParagraphFont"/>
    <w:rsid w:val="00E82F1D"/>
  </w:style>
  <w:style w:type="character" w:customStyle="1" w:styleId="mrel">
    <w:name w:val="mrel"/>
    <w:basedOn w:val="DefaultParagraphFont"/>
    <w:rsid w:val="00E8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 Vu</dc:creator>
  <cp:lastModifiedBy>HP1</cp:lastModifiedBy>
  <cp:revision>2</cp:revision>
  <dcterms:created xsi:type="dcterms:W3CDTF">2021-02-03T04:32:00Z</dcterms:created>
  <dcterms:modified xsi:type="dcterms:W3CDTF">2021-02-03T04:32:00Z</dcterms:modified>
</cp:coreProperties>
</file>